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0" w:lineRule="auto"/>
        <w:rPr>
          <w:rFonts w:ascii="Arial"/>
          <w:sz w:val="21"/>
        </w:rPr>
      </w:pPr>
      <w:r/>
    </w:p>
    <w:p>
      <w:pPr>
        <w:ind w:left="255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5"/>
        </w:rPr>
        <w:t>附</w:t>
      </w:r>
      <w:r>
        <w:rPr>
          <w:rFonts w:ascii="SimHei" w:hAnsi="SimHei" w:eastAsia="SimHei" w:cs="SimHei"/>
          <w:sz w:val="31"/>
          <w:szCs w:val="31"/>
          <w:spacing w:val="-14"/>
        </w:rPr>
        <w:t>件</w:t>
      </w:r>
      <w:r>
        <w:rPr>
          <w:rFonts w:ascii="SimHei" w:hAnsi="SimHei" w:eastAsia="SimHei" w:cs="SimHei"/>
          <w:sz w:val="31"/>
          <w:szCs w:val="31"/>
          <w:spacing w:val="-1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4"/>
        </w:rPr>
        <w:t>1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755"/>
        <w:spacing w:before="184" w:line="20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20"/>
        </w:rPr>
        <w:t>社</w:t>
      </w:r>
      <w:r>
        <w:rPr>
          <w:rFonts w:ascii="Microsoft YaHei" w:hAnsi="Microsoft YaHei" w:eastAsia="Microsoft YaHei" w:cs="Microsoft YaHei"/>
          <w:sz w:val="43"/>
          <w:szCs w:val="43"/>
          <w:spacing w:val="11"/>
        </w:rPr>
        <w:t>会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体育指导员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(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自行车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)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培训班报名表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237"/>
        <w:spacing w:before="100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3"/>
        </w:rPr>
        <w:t>推</w:t>
      </w:r>
      <w:r>
        <w:rPr>
          <w:rFonts w:ascii="FangSong" w:hAnsi="FangSong" w:eastAsia="FangSong" w:cs="FangSong"/>
          <w:sz w:val="31"/>
          <w:szCs w:val="31"/>
          <w:spacing w:val="6"/>
          <w:position w:val="23"/>
        </w:rPr>
        <w:t>荐单位</w:t>
      </w:r>
      <w:r>
        <w:rPr>
          <w:rFonts w:ascii="FangSong" w:hAnsi="FangSong" w:eastAsia="FangSong" w:cs="FangSong"/>
          <w:sz w:val="31"/>
          <w:szCs w:val="31"/>
          <w:spacing w:val="6"/>
          <w:position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  <w:position w:val="23"/>
        </w:rPr>
        <w:t>(盖章)：</w:t>
      </w:r>
    </w:p>
    <w:p>
      <w:pPr>
        <w:ind w:left="237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联</w:t>
      </w:r>
      <w:r>
        <w:rPr>
          <w:rFonts w:ascii="FangSong" w:hAnsi="FangSong" w:eastAsia="FangSong" w:cs="FangSong"/>
          <w:sz w:val="31"/>
          <w:szCs w:val="31"/>
          <w:spacing w:val="4"/>
        </w:rPr>
        <w:t>系人：</w:t>
      </w:r>
    </w:p>
    <w:p>
      <w:pPr>
        <w:ind w:left="275"/>
        <w:spacing w:before="247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电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话：</w:t>
      </w:r>
    </w:p>
    <w:p>
      <w:pPr>
        <w:spacing w:line="181" w:lineRule="exact"/>
        <w:rPr/>
      </w:pPr>
      <w:r/>
    </w:p>
    <w:tbl>
      <w:tblPr>
        <w:tblStyle w:val="2"/>
        <w:tblW w:w="94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2"/>
        <w:gridCol w:w="2424"/>
        <w:gridCol w:w="549"/>
        <w:gridCol w:w="2384"/>
        <w:gridCol w:w="1574"/>
        <w:gridCol w:w="1380"/>
      </w:tblGrid>
      <w:tr>
        <w:trPr>
          <w:trHeight w:val="678" w:hRule="atLeast"/>
        </w:trPr>
        <w:tc>
          <w:tcPr>
            <w:tcW w:w="1092" w:type="dxa"/>
            <w:vAlign w:val="top"/>
          </w:tcPr>
          <w:p>
            <w:pPr>
              <w:ind w:left="356"/>
              <w:spacing w:before="221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姓名</w:t>
            </w:r>
          </w:p>
        </w:tc>
        <w:tc>
          <w:tcPr>
            <w:tcW w:w="2424" w:type="dxa"/>
            <w:vAlign w:val="top"/>
          </w:tcPr>
          <w:p>
            <w:pPr>
              <w:ind w:left="740"/>
              <w:spacing w:before="22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身</w:t>
            </w:r>
            <w:r>
              <w:rPr>
                <w:rFonts w:ascii="SimHei" w:hAnsi="SimHei" w:eastAsia="SimHei" w:cs="SimHei"/>
                <w:sz w:val="23"/>
                <w:szCs w:val="23"/>
                <w:spacing w:val="6"/>
              </w:rPr>
              <w:t>份证号</w:t>
            </w:r>
          </w:p>
        </w:tc>
        <w:tc>
          <w:tcPr>
            <w:tcW w:w="549" w:type="dxa"/>
            <w:vAlign w:val="top"/>
            <w:textDirection w:val="tbRlV"/>
          </w:tcPr>
          <w:p>
            <w:pPr>
              <w:ind w:left="64"/>
              <w:spacing w:before="152" w:line="215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-8"/>
              </w:rPr>
              <w:t>性</w:t>
            </w:r>
            <w:r>
              <w:rPr>
                <w:rFonts w:ascii="SimHei" w:hAnsi="SimHei" w:eastAsia="SimHei" w:cs="SimHei"/>
                <w:sz w:val="23"/>
                <w:szCs w:val="23"/>
                <w:spacing w:val="-6"/>
              </w:rPr>
              <w:t xml:space="preserve"> </w:t>
            </w:r>
            <w:r>
              <w:rPr>
                <w:rFonts w:ascii="SimHei" w:hAnsi="SimHei" w:eastAsia="SimHei" w:cs="SimHei"/>
                <w:sz w:val="23"/>
                <w:szCs w:val="23"/>
                <w:spacing w:val="-6"/>
              </w:rPr>
              <w:t>别</w:t>
            </w:r>
          </w:p>
        </w:tc>
        <w:tc>
          <w:tcPr>
            <w:tcW w:w="2384" w:type="dxa"/>
            <w:vAlign w:val="top"/>
          </w:tcPr>
          <w:p>
            <w:pPr>
              <w:ind w:left="966"/>
              <w:spacing w:before="221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单位</w:t>
            </w:r>
          </w:p>
        </w:tc>
        <w:tc>
          <w:tcPr>
            <w:tcW w:w="1574" w:type="dxa"/>
            <w:vAlign w:val="top"/>
          </w:tcPr>
          <w:p>
            <w:pPr>
              <w:ind w:left="320"/>
              <w:spacing w:before="220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手</w:t>
            </w:r>
            <w:r>
              <w:rPr>
                <w:rFonts w:ascii="SimHei" w:hAnsi="SimHei" w:eastAsia="SimHei" w:cs="SimHei"/>
                <w:sz w:val="23"/>
                <w:szCs w:val="23"/>
                <w:spacing w:val="6"/>
              </w:rPr>
              <w:t>机号码</w:t>
            </w:r>
          </w:p>
        </w:tc>
        <w:tc>
          <w:tcPr>
            <w:tcW w:w="1380" w:type="dxa"/>
            <w:vAlign w:val="top"/>
          </w:tcPr>
          <w:p>
            <w:pPr>
              <w:ind w:left="238" w:right="235" w:firstLine="219"/>
              <w:spacing w:before="65" w:line="24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备注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 </w:t>
            </w:r>
            <w:r>
              <w:rPr>
                <w:rFonts w:ascii="SimHei" w:hAnsi="SimHei" w:eastAsia="SimHei" w:cs="SimHei"/>
                <w:sz w:val="23"/>
                <w:szCs w:val="23"/>
                <w:spacing w:val="24"/>
              </w:rPr>
              <w:t>(职业</w:t>
            </w:r>
            <w:r>
              <w:rPr>
                <w:rFonts w:ascii="SimHei" w:hAnsi="SimHei" w:eastAsia="SimHei" w:cs="SimHei"/>
                <w:sz w:val="23"/>
                <w:szCs w:val="23"/>
                <w:spacing w:val="23"/>
              </w:rPr>
              <w:t>)</w:t>
            </w:r>
          </w:p>
        </w:tc>
      </w:tr>
      <w:tr>
        <w:trPr>
          <w:trHeight w:val="623" w:hRule="atLeast"/>
        </w:trPr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40"/>
        <w:spacing w:before="40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注:举办单位为参训人员购买意外保险，请认真核对身份信息</w:t>
      </w:r>
      <w:r>
        <w:rPr>
          <w:rFonts w:ascii="FangSong" w:hAnsi="FangSong" w:eastAsia="FangSong" w:cs="FangSong"/>
          <w:sz w:val="23"/>
          <w:szCs w:val="23"/>
          <w:spacing w:val="6"/>
        </w:rPr>
        <w:t>。</w:t>
      </w:r>
    </w:p>
    <w:p>
      <w:pPr>
        <w:sectPr>
          <w:footerReference w:type="default" r:id="rId1"/>
          <w:pgSz w:w="11906" w:h="16839"/>
          <w:pgMar w:top="1431" w:right="1249" w:bottom="1120" w:left="1248" w:header="0" w:footer="856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ind w:left="125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2"/>
        </w:rPr>
        <w:t>附</w:t>
      </w:r>
      <w:r>
        <w:rPr>
          <w:rFonts w:ascii="SimHei" w:hAnsi="SimHei" w:eastAsia="SimHei" w:cs="SimHei"/>
          <w:sz w:val="31"/>
          <w:szCs w:val="31"/>
          <w:spacing w:val="-18"/>
        </w:rPr>
        <w:t>件</w:t>
      </w:r>
      <w:r>
        <w:rPr>
          <w:rFonts w:ascii="SimHei" w:hAnsi="SimHei" w:eastAsia="SimHei" w:cs="SimHei"/>
          <w:sz w:val="31"/>
          <w:szCs w:val="31"/>
          <w:spacing w:val="-1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8"/>
        </w:rPr>
        <w:t>2</w:t>
      </w:r>
    </w:p>
    <w:p>
      <w:pPr>
        <w:ind w:left="3769"/>
        <w:spacing w:before="155" w:line="18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1"/>
        </w:rPr>
        <w:t>日</w:t>
      </w:r>
      <w:r>
        <w:rPr>
          <w:rFonts w:ascii="Microsoft YaHei" w:hAnsi="Microsoft YaHei" w:eastAsia="Microsoft YaHei" w:cs="Microsoft YaHei"/>
          <w:sz w:val="43"/>
          <w:szCs w:val="43"/>
          <w:spacing w:val="-8"/>
        </w:rPr>
        <w:t>程安排</w:t>
      </w:r>
    </w:p>
    <w:p>
      <w:pPr>
        <w:rPr/>
      </w:pPr>
      <w:r/>
    </w:p>
    <w:p>
      <w:pPr>
        <w:spacing w:line="12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2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62"/>
        <w:gridCol w:w="1919"/>
        <w:gridCol w:w="4152"/>
        <w:gridCol w:w="1677"/>
      </w:tblGrid>
      <w:tr>
        <w:trPr>
          <w:trHeight w:val="581" w:hRule="atLeast"/>
        </w:trPr>
        <w:tc>
          <w:tcPr>
            <w:tcW w:w="1462" w:type="dxa"/>
            <w:vAlign w:val="top"/>
          </w:tcPr>
          <w:p>
            <w:pPr>
              <w:ind w:left="566"/>
              <w:spacing w:before="174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7"/>
              </w:rPr>
              <w:t>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5"/>
              </w:rPr>
              <w:t>期</w:t>
            </w:r>
          </w:p>
        </w:tc>
        <w:tc>
          <w:tcPr>
            <w:tcW w:w="1919" w:type="dxa"/>
            <w:vAlign w:val="top"/>
          </w:tcPr>
          <w:p>
            <w:pPr>
              <w:ind w:left="759"/>
              <w:spacing w:before="174" w:line="20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时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>间</w:t>
            </w:r>
          </w:p>
        </w:tc>
        <w:tc>
          <w:tcPr>
            <w:tcW w:w="4152" w:type="dxa"/>
            <w:vAlign w:val="top"/>
          </w:tcPr>
          <w:p>
            <w:pPr>
              <w:ind w:left="1890"/>
              <w:spacing w:before="174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内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容</w:t>
            </w:r>
          </w:p>
        </w:tc>
        <w:tc>
          <w:tcPr>
            <w:tcW w:w="1677" w:type="dxa"/>
            <w:vAlign w:val="top"/>
          </w:tcPr>
          <w:p>
            <w:pPr>
              <w:ind w:left="419"/>
              <w:spacing w:before="174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课人员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423" w:right="284" w:hanging="135"/>
              <w:spacing w:before="86" w:line="23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9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26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星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期一</w:t>
            </w:r>
          </w:p>
        </w:tc>
        <w:tc>
          <w:tcPr>
            <w:tcW w:w="1919" w:type="dxa"/>
            <w:vAlign w:val="top"/>
          </w:tcPr>
          <w:p>
            <w:pPr>
              <w:ind w:left="441"/>
              <w:spacing w:before="169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15:00-17:00</w:t>
            </w:r>
          </w:p>
        </w:tc>
        <w:tc>
          <w:tcPr>
            <w:tcW w:w="4152" w:type="dxa"/>
            <w:vAlign w:val="top"/>
          </w:tcPr>
          <w:p>
            <w:pPr>
              <w:ind w:left="1870"/>
              <w:spacing w:before="169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报到</w:t>
            </w:r>
          </w:p>
        </w:tc>
        <w:tc>
          <w:tcPr>
            <w:tcW w:w="1677" w:type="dxa"/>
            <w:vAlign w:val="top"/>
          </w:tcPr>
          <w:p>
            <w:pPr>
              <w:ind w:left="419"/>
              <w:spacing w:before="168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工作人员</w:t>
            </w:r>
          </w:p>
        </w:tc>
      </w:tr>
      <w:tr>
        <w:trPr>
          <w:trHeight w:val="1554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41"/>
              <w:spacing w:before="85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19:30-21:00</w:t>
            </w:r>
          </w:p>
        </w:tc>
        <w:tc>
          <w:tcPr>
            <w:tcW w:w="4152" w:type="dxa"/>
            <w:vAlign w:val="top"/>
          </w:tcPr>
          <w:p>
            <w:pPr>
              <w:ind w:left="785" w:right="787" w:firstLine="211"/>
              <w:spacing w:before="50" w:line="21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/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省政务服务网注册讲解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/社会体育与社会体育指导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员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/社会体育指导员的志愿服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务</w:t>
            </w:r>
          </w:p>
          <w:p>
            <w:pPr>
              <w:ind w:left="576" w:right="470" w:hanging="105"/>
              <w:spacing w:line="20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4"/>
              </w:rPr>
              <w:t>/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社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会体育指导员工作的内容与方式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</w:rPr>
              <w:t>/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社会体育指导员的基本行为规范</w:t>
            </w:r>
          </w:p>
        </w:tc>
        <w:tc>
          <w:tcPr>
            <w:tcW w:w="167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86" w:line="425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  <w:position w:val="15"/>
              </w:rPr>
              <w:t>工作人员</w:t>
            </w:r>
          </w:p>
          <w:p>
            <w:pPr>
              <w:ind w:left="418"/>
              <w:spacing w:before="1" w:line="20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集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中视频</w:t>
            </w:r>
          </w:p>
        </w:tc>
      </w:tr>
      <w:tr>
        <w:trPr>
          <w:trHeight w:val="576" w:hRule="atLeast"/>
        </w:trPr>
        <w:tc>
          <w:tcPr>
            <w:tcW w:w="146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23" w:right="284" w:hanging="135"/>
              <w:spacing w:before="86" w:line="23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9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27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星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期二</w:t>
            </w:r>
          </w:p>
        </w:tc>
        <w:tc>
          <w:tcPr>
            <w:tcW w:w="1919" w:type="dxa"/>
            <w:vAlign w:val="top"/>
          </w:tcPr>
          <w:p>
            <w:pPr>
              <w:ind w:left="538"/>
              <w:spacing w:before="168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8: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30-9:20</w:t>
            </w:r>
          </w:p>
        </w:tc>
        <w:tc>
          <w:tcPr>
            <w:tcW w:w="4152" w:type="dxa"/>
            <w:vAlign w:val="top"/>
          </w:tcPr>
          <w:p>
            <w:pPr>
              <w:ind w:left="1661"/>
              <w:spacing w:before="168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开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班仪式</w:t>
            </w:r>
          </w:p>
        </w:tc>
        <w:tc>
          <w:tcPr>
            <w:tcW w:w="1677" w:type="dxa"/>
            <w:vAlign w:val="top"/>
          </w:tcPr>
          <w:p>
            <w:pPr>
              <w:ind w:left="631"/>
              <w:spacing w:before="168" w:line="20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全体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538"/>
              <w:spacing w:before="171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9: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20-9:30</w:t>
            </w:r>
          </w:p>
        </w:tc>
        <w:tc>
          <w:tcPr>
            <w:tcW w:w="4152" w:type="dxa"/>
            <w:vAlign w:val="top"/>
          </w:tcPr>
          <w:p>
            <w:pPr>
              <w:ind w:left="1656"/>
              <w:spacing w:before="170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影留念</w:t>
            </w:r>
          </w:p>
        </w:tc>
        <w:tc>
          <w:tcPr>
            <w:tcW w:w="1677" w:type="dxa"/>
            <w:vAlign w:val="top"/>
          </w:tcPr>
          <w:p>
            <w:pPr>
              <w:ind w:left="418"/>
              <w:spacing w:before="170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所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有人员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485"/>
              <w:spacing w:before="169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9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: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30-10:00</w:t>
            </w:r>
          </w:p>
        </w:tc>
        <w:tc>
          <w:tcPr>
            <w:tcW w:w="4152" w:type="dxa"/>
            <w:vAlign w:val="top"/>
          </w:tcPr>
          <w:p>
            <w:pPr>
              <w:ind w:left="1171"/>
              <w:spacing w:before="169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自行车运动发展历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>史</w:t>
            </w:r>
          </w:p>
        </w:tc>
        <w:tc>
          <w:tcPr>
            <w:tcW w:w="1677" w:type="dxa"/>
            <w:vAlign w:val="top"/>
          </w:tcPr>
          <w:p>
            <w:pPr>
              <w:ind w:left="527"/>
              <w:spacing w:before="169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赵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高伟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441"/>
              <w:spacing w:before="171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10:00-12:00</w:t>
            </w:r>
          </w:p>
        </w:tc>
        <w:tc>
          <w:tcPr>
            <w:tcW w:w="4152" w:type="dxa"/>
            <w:vAlign w:val="top"/>
          </w:tcPr>
          <w:p>
            <w:pPr>
              <w:ind w:left="1171"/>
              <w:spacing w:before="170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自行车运动裁判通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>识</w:t>
            </w:r>
          </w:p>
        </w:tc>
        <w:tc>
          <w:tcPr>
            <w:tcW w:w="1677" w:type="dxa"/>
            <w:vAlign w:val="top"/>
          </w:tcPr>
          <w:p>
            <w:pPr>
              <w:ind w:left="527"/>
              <w:spacing w:before="170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赵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高伟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441"/>
              <w:spacing w:before="169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14:30-16:00</w:t>
            </w:r>
          </w:p>
        </w:tc>
        <w:tc>
          <w:tcPr>
            <w:tcW w:w="4152" w:type="dxa"/>
            <w:vAlign w:val="top"/>
          </w:tcPr>
          <w:p>
            <w:pPr>
              <w:ind w:left="1383"/>
              <w:spacing w:before="169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>自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行车运动常识</w:t>
            </w:r>
          </w:p>
        </w:tc>
        <w:tc>
          <w:tcPr>
            <w:tcW w:w="1677" w:type="dxa"/>
            <w:vAlign w:val="top"/>
          </w:tcPr>
          <w:p>
            <w:pPr>
              <w:ind w:left="528"/>
              <w:spacing w:before="169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王宗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亮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441"/>
              <w:spacing w:before="171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16:00-17:30</w:t>
            </w:r>
          </w:p>
        </w:tc>
        <w:tc>
          <w:tcPr>
            <w:tcW w:w="4152" w:type="dxa"/>
            <w:vAlign w:val="top"/>
          </w:tcPr>
          <w:p>
            <w:pPr>
              <w:ind w:left="857"/>
              <w:spacing w:before="171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自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行车运动常见损伤与预防</w:t>
            </w:r>
          </w:p>
        </w:tc>
        <w:tc>
          <w:tcPr>
            <w:tcW w:w="1677" w:type="dxa"/>
            <w:vAlign w:val="top"/>
          </w:tcPr>
          <w:p>
            <w:pPr>
              <w:ind w:left="528"/>
              <w:spacing w:before="170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王宗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亮</w:t>
            </w:r>
          </w:p>
        </w:tc>
      </w:tr>
      <w:tr>
        <w:trPr>
          <w:trHeight w:val="1251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441"/>
              <w:spacing w:before="86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19:30-21:00</w:t>
            </w:r>
          </w:p>
        </w:tc>
        <w:tc>
          <w:tcPr>
            <w:tcW w:w="4152" w:type="dxa"/>
            <w:vAlign w:val="top"/>
          </w:tcPr>
          <w:p>
            <w:pPr>
              <w:ind w:left="785"/>
              <w:spacing w:before="52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/社会体育指导员的工作职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责</w:t>
            </w:r>
          </w:p>
          <w:p>
            <w:pPr>
              <w:ind w:left="1311"/>
              <w:spacing w:before="9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/社会体育的管理</w:t>
            </w:r>
          </w:p>
          <w:p>
            <w:pPr>
              <w:ind w:left="576"/>
              <w:spacing w:before="8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</w:rPr>
              <w:t>/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社会体育指导员的和谐工作关系</w:t>
            </w:r>
          </w:p>
          <w:p>
            <w:pPr>
              <w:ind w:left="785"/>
              <w:spacing w:before="8" w:line="19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/社会体育指导中的安全管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理</w:t>
            </w:r>
          </w:p>
        </w:tc>
        <w:tc>
          <w:tcPr>
            <w:tcW w:w="167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86" w:line="21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工作人员</w:t>
            </w:r>
          </w:p>
          <w:p>
            <w:pPr>
              <w:ind w:left="418"/>
              <w:spacing w:before="1" w:line="20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集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中视频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23" w:right="284" w:hanging="135"/>
              <w:spacing w:before="86" w:line="23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9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28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星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期三</w:t>
            </w:r>
          </w:p>
        </w:tc>
        <w:tc>
          <w:tcPr>
            <w:tcW w:w="1919" w:type="dxa"/>
            <w:vAlign w:val="top"/>
          </w:tcPr>
          <w:p>
            <w:pPr>
              <w:ind w:left="485"/>
              <w:spacing w:before="171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8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: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30-12:00</w:t>
            </w:r>
          </w:p>
        </w:tc>
        <w:tc>
          <w:tcPr>
            <w:tcW w:w="4152" w:type="dxa"/>
            <w:vAlign w:val="top"/>
          </w:tcPr>
          <w:p>
            <w:pPr>
              <w:ind w:left="1171"/>
              <w:spacing w:before="171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自行车运动组织办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>法</w:t>
            </w:r>
          </w:p>
        </w:tc>
        <w:tc>
          <w:tcPr>
            <w:tcW w:w="1677" w:type="dxa"/>
            <w:vAlign w:val="top"/>
          </w:tcPr>
          <w:p>
            <w:pPr>
              <w:ind w:left="107"/>
              <w:spacing w:before="170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赵高伟、王宗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亮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441"/>
              <w:spacing w:before="172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14:30-17:30</w:t>
            </w:r>
          </w:p>
        </w:tc>
        <w:tc>
          <w:tcPr>
            <w:tcW w:w="4152" w:type="dxa"/>
            <w:vAlign w:val="top"/>
          </w:tcPr>
          <w:p>
            <w:pPr>
              <w:ind w:left="1447"/>
              <w:spacing w:before="171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应急救护讲座</w:t>
            </w:r>
          </w:p>
        </w:tc>
        <w:tc>
          <w:tcPr>
            <w:tcW w:w="1677" w:type="dxa"/>
            <w:vAlign w:val="top"/>
          </w:tcPr>
          <w:p>
            <w:pPr>
              <w:ind w:left="422"/>
              <w:spacing w:before="172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红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十字会</w:t>
            </w:r>
          </w:p>
        </w:tc>
      </w:tr>
      <w:tr>
        <w:trPr>
          <w:trHeight w:val="576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441"/>
              <w:spacing w:before="171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19:00-20:00</w:t>
            </w:r>
          </w:p>
        </w:tc>
        <w:tc>
          <w:tcPr>
            <w:tcW w:w="4152" w:type="dxa"/>
            <w:vAlign w:val="top"/>
          </w:tcPr>
          <w:p>
            <w:pPr>
              <w:ind w:left="1450"/>
              <w:spacing w:before="170" w:line="20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2"/>
              </w:rPr>
              <w:t>理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论知识考试</w:t>
            </w:r>
          </w:p>
        </w:tc>
        <w:tc>
          <w:tcPr>
            <w:tcW w:w="1677" w:type="dxa"/>
            <w:vAlign w:val="top"/>
          </w:tcPr>
          <w:p>
            <w:pPr>
              <w:ind w:left="419"/>
              <w:spacing w:before="171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工作人员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423" w:right="284" w:hanging="135"/>
              <w:spacing w:before="85" w:line="23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9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29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星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期四</w:t>
            </w:r>
          </w:p>
        </w:tc>
        <w:tc>
          <w:tcPr>
            <w:tcW w:w="1919" w:type="dxa"/>
            <w:vAlign w:val="top"/>
          </w:tcPr>
          <w:p>
            <w:pPr>
              <w:ind w:left="485"/>
              <w:spacing w:before="173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9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: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00-11:00</w:t>
            </w:r>
          </w:p>
        </w:tc>
        <w:tc>
          <w:tcPr>
            <w:tcW w:w="4152" w:type="dxa"/>
            <w:vAlign w:val="top"/>
          </w:tcPr>
          <w:p>
            <w:pPr>
              <w:ind w:left="648"/>
              <w:spacing w:before="174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2"/>
              </w:rPr>
              <w:t>自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车骑行动作技术讲解和示范</w:t>
            </w:r>
          </w:p>
        </w:tc>
        <w:tc>
          <w:tcPr>
            <w:tcW w:w="1677" w:type="dxa"/>
            <w:vAlign w:val="top"/>
          </w:tcPr>
          <w:p>
            <w:pPr>
              <w:ind w:left="107"/>
              <w:spacing w:before="172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赵高伟、王宗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亮</w:t>
            </w:r>
          </w:p>
        </w:tc>
      </w:tr>
      <w:tr>
        <w:trPr>
          <w:trHeight w:val="577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441"/>
              <w:spacing w:before="172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11:00-11:30</w:t>
            </w:r>
          </w:p>
        </w:tc>
        <w:tc>
          <w:tcPr>
            <w:tcW w:w="4152" w:type="dxa"/>
            <w:vAlign w:val="top"/>
          </w:tcPr>
          <w:p>
            <w:pPr>
              <w:ind w:left="1447"/>
              <w:spacing w:before="172" w:line="20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发结业证书</w:t>
            </w:r>
          </w:p>
        </w:tc>
        <w:tc>
          <w:tcPr>
            <w:tcW w:w="1677" w:type="dxa"/>
            <w:vAlign w:val="top"/>
          </w:tcPr>
          <w:p>
            <w:pPr>
              <w:ind w:left="419"/>
              <w:spacing w:before="172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工作人员</w:t>
            </w:r>
          </w:p>
        </w:tc>
      </w:tr>
      <w:tr>
        <w:trPr>
          <w:trHeight w:val="581" w:hRule="atLeast"/>
        </w:trPr>
        <w:tc>
          <w:tcPr>
            <w:tcW w:w="146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734"/>
              <w:spacing w:before="173" w:line="22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13:00</w:t>
            </w:r>
          </w:p>
        </w:tc>
        <w:tc>
          <w:tcPr>
            <w:tcW w:w="4152" w:type="dxa"/>
            <w:vAlign w:val="top"/>
          </w:tcPr>
          <w:p>
            <w:pPr>
              <w:ind w:left="1870"/>
              <w:spacing w:before="173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离会</w:t>
            </w:r>
          </w:p>
        </w:tc>
        <w:tc>
          <w:tcPr>
            <w:tcW w:w="16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9"/>
      <w:pgMar w:top="1431" w:right="1312" w:bottom="1115" w:left="1378" w:header="0" w:footer="7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1"/>
      <w:spacing w:line="197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19"/>
      </w:rPr>
      <w:t>-</w:t>
    </w:r>
    <w:r>
      <w:rPr>
        <w:rFonts w:ascii="Arial" w:hAnsi="Arial" w:eastAsia="Arial" w:cs="Arial"/>
        <w:sz w:val="28"/>
        <w:szCs w:val="28"/>
        <w:spacing w:val="16"/>
      </w:rPr>
      <w:t xml:space="preserve"> </w:t>
    </w:r>
    <w:r>
      <w:rPr>
        <w:rFonts w:ascii="Arial" w:hAnsi="Arial" w:eastAsia="Arial" w:cs="Arial"/>
        <w:sz w:val="28"/>
        <w:szCs w:val="28"/>
        <w:spacing w:val="16"/>
      </w:rPr>
      <w:t>4</w:t>
    </w:r>
    <w:r>
      <w:rPr>
        <w:rFonts w:ascii="Arial" w:hAnsi="Arial" w:eastAsia="Arial" w:cs="Arial"/>
        <w:sz w:val="28"/>
        <w:szCs w:val="28"/>
        <w:spacing w:val="16"/>
      </w:rPr>
      <w:t xml:space="preserve"> </w:t>
    </w:r>
    <w:r>
      <w:rPr>
        <w:rFonts w:ascii="Arial" w:hAnsi="Arial" w:eastAsia="Arial" w:cs="Arial"/>
        <w:sz w:val="28"/>
        <w:szCs w:val="28"/>
        <w:spacing w:val="16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61"/>
      <w:spacing w:before="1" w:line="163" w:lineRule="auto"/>
      <w:jc w:val="right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2"/>
      </w:rPr>
      <w:t>-</w:t>
    </w:r>
    <w:r>
      <w:rPr>
        <w:rFonts w:ascii="Microsoft YaHei" w:hAnsi="Microsoft YaHei" w:eastAsia="Microsoft YaHei" w:cs="Microsoft YaHei"/>
        <w:sz w:val="28"/>
        <w:szCs w:val="28"/>
        <w:spacing w:val="2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2"/>
      </w:rPr>
      <w:t>5</w:t>
    </w:r>
    <w:r>
      <w:rPr>
        <w:rFonts w:ascii="Microsoft YaHei" w:hAnsi="Microsoft YaHei" w:eastAsia="Microsoft YaHei" w:cs="Microsoft YaHei"/>
        <w:sz w:val="28"/>
        <w:szCs w:val="28"/>
        <w:spacing w:val="2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河南省登山户外运动协会</dc:title>
  <dc:creator>rappar</dc:creator>
  <dcterms:created xsi:type="dcterms:W3CDTF">2022-09-13T16:52:58Z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2022-09-16T10:29:33</vt:filetime>
  </op:property>
</op:Properties>
</file>